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D1CF" w14:textId="3C0ACD72" w:rsidR="00B90F7B" w:rsidRDefault="009E50D8" w:rsidP="00671D0A">
      <w:pPr>
        <w:pStyle w:val="Heading1"/>
        <w:rPr>
          <w:b/>
        </w:rPr>
      </w:pPr>
      <w:r>
        <w:rPr>
          <w:b/>
        </w:rPr>
        <w:t>Client Name</w:t>
      </w:r>
      <w:r w:rsidR="00B90F7B" w:rsidRPr="00671D0A">
        <w:rPr>
          <w:b/>
        </w:rPr>
        <w:t xml:space="preserve">: </w:t>
      </w:r>
      <w:r>
        <w:rPr>
          <w:b/>
        </w:rPr>
        <w:t>Project Title</w:t>
      </w:r>
    </w:p>
    <w:p w14:paraId="566689C0" w14:textId="77777777" w:rsidR="00671D0A" w:rsidRPr="00671D0A" w:rsidRDefault="00671D0A" w:rsidP="00671D0A"/>
    <w:p w14:paraId="25D0E64F" w14:textId="1B259BB7" w:rsidR="00B90F7B" w:rsidRPr="00671D0A" w:rsidRDefault="00B90F7B" w:rsidP="00671D0A">
      <w:pPr>
        <w:pStyle w:val="Heading2"/>
        <w:rPr>
          <w:b/>
          <w:shd w:val="clear" w:color="auto" w:fill="FFFFFF"/>
        </w:rPr>
      </w:pPr>
      <w:r w:rsidRPr="00671D0A">
        <w:rPr>
          <w:b/>
          <w:shd w:val="clear" w:color="auto" w:fill="FFFFFF"/>
        </w:rPr>
        <w:t>Background</w:t>
      </w:r>
    </w:p>
    <w:p w14:paraId="5A202570" w14:textId="329244AE" w:rsidR="00B90F7B" w:rsidRPr="009E50D8" w:rsidRDefault="009E50D8" w:rsidP="00B665F5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Provide a brief paragraph about your organisation here.</w:t>
      </w:r>
    </w:p>
    <w:p w14:paraId="7422F7DA" w14:textId="77777777" w:rsidR="00B90F7B" w:rsidRPr="00671D0A" w:rsidRDefault="00B90F7B" w:rsidP="00671D0A">
      <w:pPr>
        <w:pStyle w:val="Heading2"/>
        <w:rPr>
          <w:b/>
          <w:shd w:val="clear" w:color="auto" w:fill="FFFFFF"/>
        </w:rPr>
      </w:pPr>
      <w:r w:rsidRPr="00671D0A">
        <w:rPr>
          <w:b/>
          <w:shd w:val="clear" w:color="auto" w:fill="FFFFFF"/>
        </w:rPr>
        <w:t>Project</w:t>
      </w:r>
    </w:p>
    <w:p w14:paraId="14DFB695" w14:textId="6608A73A" w:rsidR="00BC45B8" w:rsidRDefault="00214B50" w:rsidP="00B665F5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Provide a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brief paragraph that describes the project here.  Identify the problem 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to be addressed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and why it is important to your organisation. 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Describe the extent to which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ICT 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is 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currently used/not used to address this issue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.</w:t>
      </w:r>
      <w:r w:rsid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</w:t>
      </w:r>
    </w:p>
    <w:p w14:paraId="7C8B505E" w14:textId="2E4E18B4" w:rsidR="00B90F7B" w:rsidRPr="009E50D8" w:rsidRDefault="009E50D8" w:rsidP="00B665F5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Note that students will undertake a </w:t>
      </w:r>
      <w:r w:rsidR="00FF4282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R</w:t>
      </w: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equirements </w:t>
      </w:r>
      <w:r w:rsidR="00FF4282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G</w:t>
      </w: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athering phase at the beginning of the project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. 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During </w:t>
      </w:r>
      <w:r w:rsidR="00B37D6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the 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Requirements Gathering</w:t>
      </w:r>
      <w:r w:rsidR="00B37D6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phase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, s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tudents</w:t>
      </w: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will meet with stakeholders and probe further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.</w:t>
      </w:r>
    </w:p>
    <w:p w14:paraId="1CB9E37C" w14:textId="75559A4F" w:rsidR="00B90F7B" w:rsidRDefault="00B90F7B" w:rsidP="00671D0A">
      <w:pPr>
        <w:pStyle w:val="Heading2"/>
        <w:rPr>
          <w:b/>
          <w:shd w:val="clear" w:color="auto" w:fill="FFFFFF"/>
        </w:rPr>
      </w:pPr>
      <w:r w:rsidRPr="00671D0A">
        <w:rPr>
          <w:b/>
          <w:shd w:val="clear" w:color="auto" w:fill="FFFFFF"/>
        </w:rPr>
        <w:t>Deliverables</w:t>
      </w:r>
    </w:p>
    <w:p w14:paraId="700DC634" w14:textId="15622E97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Provide a preliminary list of deliverables that you think will be important. Note that the final deliverable list will be negotiated with the client as the conclusion of the </w:t>
      </w:r>
      <w:r w:rsidR="00FF4282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R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equirements </w:t>
      </w:r>
      <w:r w:rsidR="00FF4282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G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athering phase.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It is recommended that</w:t>
      </w:r>
      <w:r w:rsidR="00BC45B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deliverables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be provided as a list of bullets</w:t>
      </w:r>
      <w:r w:rsidR="00BC45B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.</w:t>
      </w:r>
    </w:p>
    <w:p w14:paraId="6691B831" w14:textId="7F542835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5A97757C" w14:textId="6A53DCE7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This project will entail </w:t>
      </w:r>
      <w:r w:rsidR="00A74BE1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producing 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the following deliverables:</w:t>
      </w:r>
    </w:p>
    <w:p w14:paraId="244D9CEB" w14:textId="695B5727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1</w:t>
      </w:r>
    </w:p>
    <w:p w14:paraId="702B5F36" w14:textId="150AAAA0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2</w:t>
      </w:r>
    </w:p>
    <w:p w14:paraId="5540742C" w14:textId="3CC14300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3</w:t>
      </w:r>
    </w:p>
    <w:p w14:paraId="5D343868" w14:textId="707D4CD7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…</w:t>
      </w:r>
    </w:p>
    <w:p w14:paraId="11F9C147" w14:textId="4A7CB801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N</w:t>
      </w:r>
    </w:p>
    <w:p w14:paraId="2E2F6362" w14:textId="77777777" w:rsidR="009E50D8" w:rsidRP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72393890" w14:textId="77777777" w:rsidR="00B90F7B" w:rsidRPr="00671D0A" w:rsidRDefault="00B90F7B" w:rsidP="00671D0A">
      <w:pPr>
        <w:pStyle w:val="Heading2"/>
        <w:rPr>
          <w:b/>
        </w:rPr>
      </w:pPr>
      <w:r w:rsidRPr="00671D0A">
        <w:rPr>
          <w:b/>
        </w:rPr>
        <w:t>Skills Required</w:t>
      </w:r>
    </w:p>
    <w:p w14:paraId="6F899DB5" w14:textId="00DD592B" w:rsidR="009E50D8" w:rsidRDefault="009E50D8" w:rsidP="009E50D8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Provide a list of skills that you anticipate will be necessary. This can include both professional skills (e.g. communication and collaboration skills</w:t>
      </w:r>
      <w:r w:rsidR="0094431A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, cultural competency</w:t>
      </w: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) and technical skills (e.g. knowledge of SQL, MS Access). It is recommended that </w:t>
      </w:r>
      <w:r w:rsidR="00BC45B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required skills</w:t>
      </w: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be provided </w:t>
      </w:r>
      <w:r w:rsidR="00BC45B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as a list of</w:t>
      </w: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bullets</w:t>
      </w:r>
      <w:r w:rsidR="00BC45B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.</w:t>
      </w:r>
    </w:p>
    <w:p w14:paraId="6BFE4948" w14:textId="593487B0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This project will require </w:t>
      </w:r>
      <w:r w:rsidR="00A74BE1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team members 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the following skills</w:t>
      </w:r>
      <w:r w:rsidR="00A74BE1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:</w:t>
      </w:r>
    </w:p>
    <w:p w14:paraId="154E3F7A" w14:textId="5D84F241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Skill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1</w:t>
      </w:r>
    </w:p>
    <w:p w14:paraId="75E5E995" w14:textId="6EBC83C6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Skill 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2</w:t>
      </w:r>
    </w:p>
    <w:p w14:paraId="103EF729" w14:textId="286490AC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Skill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3</w:t>
      </w:r>
    </w:p>
    <w:p w14:paraId="5A9CA773" w14:textId="77777777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…</w:t>
      </w:r>
    </w:p>
    <w:p w14:paraId="46D0D286" w14:textId="03134526" w:rsid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Skill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N</w:t>
      </w:r>
    </w:p>
    <w:p w14:paraId="15507157" w14:textId="2BB9D15E" w:rsidR="00997749" w:rsidRDefault="00997749" w:rsidP="00997749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2065B7AA" w14:textId="6791AD2B" w:rsidR="00997749" w:rsidRDefault="00997749" w:rsidP="00997749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This project is suitable for someone preparing for a career working as a (delete those that do not apply)</w:t>
      </w:r>
    </w:p>
    <w:p w14:paraId="5D9B1DDD" w14:textId="3C4498C7" w:rsidR="00997749" w:rsidRPr="00997749" w:rsidRDefault="00997749" w:rsidP="0099774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Business Analyst</w:t>
      </w:r>
      <w:r w:rsidR="001F6D6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br/>
        <w:t>Understanding business processes and recommending/implementing technological solutions to improve business outcome</w:t>
      </w:r>
      <w:r w:rsidR="00430CD7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</w:t>
      </w:r>
    </w:p>
    <w:p w14:paraId="32AE0B95" w14:textId="168F93CF" w:rsidR="00997749" w:rsidRPr="00997749" w:rsidRDefault="001F6D68" w:rsidP="0099774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Programmer Analyst undertaking Business Technology Development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br/>
        <w:t>Creation of technological solutions to meet business needs requiring technical knowledge of databases, programming, or web sites</w:t>
      </w:r>
    </w:p>
    <w:p w14:paraId="5B750370" w14:textId="611B9535" w:rsidR="0008078D" w:rsidRDefault="00997749" w:rsidP="0099774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Other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(Specify)</w:t>
      </w: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_______________</w:t>
      </w:r>
    </w:p>
    <w:p w14:paraId="7A380C62" w14:textId="77777777" w:rsidR="00997749" w:rsidRPr="00997749" w:rsidRDefault="00997749" w:rsidP="00997749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3311D28E" w14:textId="734F0A59" w:rsidR="0008078D" w:rsidRPr="00A02A73" w:rsidRDefault="0008078D" w:rsidP="00A02A73">
      <w:pPr>
        <w:pStyle w:val="Heading2"/>
        <w:rPr>
          <w:b/>
        </w:rPr>
      </w:pPr>
      <w:r w:rsidRPr="00A02A73">
        <w:rPr>
          <w:b/>
        </w:rPr>
        <w:t>Contact</w:t>
      </w:r>
    </w:p>
    <w:p w14:paraId="3021B97C" w14:textId="0D0EB4BA" w:rsidR="0008078D" w:rsidRPr="009E50D8" w:rsidRDefault="009E50D8" w:rsidP="0008078D">
      <w:pPr>
        <w:spacing w:after="160"/>
        <w:contextualSpacing/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Contact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n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ame goes here</w:t>
      </w:r>
    </w:p>
    <w:p w14:paraId="318BFBB4" w14:textId="65DF5B19" w:rsidR="00B90F7B" w:rsidRPr="009E50D8" w:rsidRDefault="009E50D8" w:rsidP="00B665F5">
      <w:pPr>
        <w:spacing w:after="160"/>
        <w:contextualSpacing/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Contact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p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hone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n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umber goes here</w:t>
      </w:r>
    </w:p>
    <w:p w14:paraId="797717A9" w14:textId="481928CC" w:rsidR="00B90F7B" w:rsidRPr="006D7725" w:rsidRDefault="009E50D8" w:rsidP="00B665F5">
      <w:pPr>
        <w:spacing w:after="160"/>
        <w:contextualSpacing/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Contact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e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-mail address goes here</w:t>
      </w:r>
    </w:p>
    <w:sectPr w:rsidR="00B90F7B" w:rsidRPr="006D7725" w:rsidSect="009E50D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6DC"/>
    <w:multiLevelType w:val="hybridMultilevel"/>
    <w:tmpl w:val="761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CA2"/>
    <w:multiLevelType w:val="hybridMultilevel"/>
    <w:tmpl w:val="027C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D20"/>
    <w:multiLevelType w:val="hybridMultilevel"/>
    <w:tmpl w:val="AEC67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45021"/>
    <w:multiLevelType w:val="hybridMultilevel"/>
    <w:tmpl w:val="9A16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EA5"/>
    <w:multiLevelType w:val="hybridMultilevel"/>
    <w:tmpl w:val="7E76E31A"/>
    <w:lvl w:ilvl="0" w:tplc="44BA1C3C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2D00"/>
    <w:multiLevelType w:val="multilevel"/>
    <w:tmpl w:val="7E76E31A"/>
    <w:lvl w:ilvl="0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1A3E"/>
    <w:multiLevelType w:val="hybridMultilevel"/>
    <w:tmpl w:val="01F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50D"/>
    <w:multiLevelType w:val="hybridMultilevel"/>
    <w:tmpl w:val="D1F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0B30"/>
    <w:multiLevelType w:val="hybridMultilevel"/>
    <w:tmpl w:val="BED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6CE9"/>
    <w:multiLevelType w:val="hybridMultilevel"/>
    <w:tmpl w:val="E3B8B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45808"/>
    <w:multiLevelType w:val="hybridMultilevel"/>
    <w:tmpl w:val="088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F3D"/>
    <w:multiLevelType w:val="hybridMultilevel"/>
    <w:tmpl w:val="AB8A6F42"/>
    <w:lvl w:ilvl="0" w:tplc="F76C8E68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51E9"/>
    <w:multiLevelType w:val="hybridMultilevel"/>
    <w:tmpl w:val="2BEED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A4DB2"/>
    <w:multiLevelType w:val="hybridMultilevel"/>
    <w:tmpl w:val="F5D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5535"/>
    <w:multiLevelType w:val="multilevel"/>
    <w:tmpl w:val="AB8A6F42"/>
    <w:lvl w:ilvl="0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570D"/>
    <w:multiLevelType w:val="hybridMultilevel"/>
    <w:tmpl w:val="8B5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3117"/>
    <w:multiLevelType w:val="hybridMultilevel"/>
    <w:tmpl w:val="E1B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500FF"/>
    <w:multiLevelType w:val="hybridMultilevel"/>
    <w:tmpl w:val="B93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174E"/>
    <w:multiLevelType w:val="hybridMultilevel"/>
    <w:tmpl w:val="9CF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7B"/>
    <w:rsid w:val="0003037D"/>
    <w:rsid w:val="0008078D"/>
    <w:rsid w:val="001D38A7"/>
    <w:rsid w:val="001D72B7"/>
    <w:rsid w:val="001F6D68"/>
    <w:rsid w:val="00214B50"/>
    <w:rsid w:val="00246862"/>
    <w:rsid w:val="00297C77"/>
    <w:rsid w:val="002D37A3"/>
    <w:rsid w:val="00375813"/>
    <w:rsid w:val="00390194"/>
    <w:rsid w:val="003C5FE6"/>
    <w:rsid w:val="00430CD7"/>
    <w:rsid w:val="004F5C4A"/>
    <w:rsid w:val="00611074"/>
    <w:rsid w:val="00671D0A"/>
    <w:rsid w:val="006D7725"/>
    <w:rsid w:val="00701A22"/>
    <w:rsid w:val="00757572"/>
    <w:rsid w:val="007903D3"/>
    <w:rsid w:val="007E4830"/>
    <w:rsid w:val="0082211F"/>
    <w:rsid w:val="00915D73"/>
    <w:rsid w:val="0092031F"/>
    <w:rsid w:val="00937F03"/>
    <w:rsid w:val="0094431A"/>
    <w:rsid w:val="00953325"/>
    <w:rsid w:val="00953C54"/>
    <w:rsid w:val="00997749"/>
    <w:rsid w:val="009E50D8"/>
    <w:rsid w:val="00A02A73"/>
    <w:rsid w:val="00A7397F"/>
    <w:rsid w:val="00A74BE1"/>
    <w:rsid w:val="00AC4F72"/>
    <w:rsid w:val="00AE7ACD"/>
    <w:rsid w:val="00B37D6E"/>
    <w:rsid w:val="00B400DC"/>
    <w:rsid w:val="00B665F5"/>
    <w:rsid w:val="00B90F7B"/>
    <w:rsid w:val="00BB516D"/>
    <w:rsid w:val="00BC45B8"/>
    <w:rsid w:val="00BF6D45"/>
    <w:rsid w:val="00C31AF9"/>
    <w:rsid w:val="00CA4E01"/>
    <w:rsid w:val="00CC7B73"/>
    <w:rsid w:val="00DE5338"/>
    <w:rsid w:val="00E24217"/>
    <w:rsid w:val="00E539AE"/>
    <w:rsid w:val="00E61D39"/>
    <w:rsid w:val="00F30CCE"/>
    <w:rsid w:val="00FD0247"/>
    <w:rsid w:val="00FE4E3C"/>
    <w:rsid w:val="00FF428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5C7B2"/>
  <w15:docId w15:val="{A0F772A6-F29D-4349-A431-E2768BE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7B"/>
    <w:rPr>
      <w:rFonts w:ascii="Arial" w:eastAsia="Times New Roman" w:hAnsi="Arial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B90F7B"/>
    <w:pPr>
      <w:spacing w:after="200" w:line="276" w:lineRule="auto"/>
    </w:pPr>
    <w:rPr>
      <w:rFonts w:ascii="Helvetica" w:eastAsiaTheme="minorHAnsi" w:hAnsi="Helvetica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90F7B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FD0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2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F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D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71D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ACBB6-1650-0943-9F98-2B4E77C6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von Konsky</cp:lastModifiedBy>
  <cp:revision>3</cp:revision>
  <dcterms:created xsi:type="dcterms:W3CDTF">2021-05-25T01:47:00Z</dcterms:created>
  <dcterms:modified xsi:type="dcterms:W3CDTF">2021-05-25T01:47:00Z</dcterms:modified>
</cp:coreProperties>
</file>